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CBC" w:rsidRDefault="00DA2CBC" w:rsidP="00DA2C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DA2CBC" w:rsidRDefault="00DA2CBC" w:rsidP="00DA2C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MERSİN ÜNİVERSİTESİ</w:t>
      </w:r>
    </w:p>
    <w:p w:rsidR="00DA2CBC" w:rsidRDefault="00DA2CBC" w:rsidP="00DA2C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Teknik Bilimler Meslek Yüksekokulu</w:t>
      </w:r>
    </w:p>
    <w:p w:rsidR="00DA2CBC" w:rsidRDefault="00DA2CBC" w:rsidP="00DA2C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 Sanatları Bölümü</w:t>
      </w:r>
    </w:p>
    <w:p w:rsidR="00DA2CBC" w:rsidRDefault="00DA2CBC" w:rsidP="00DA2C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CBC" w:rsidRDefault="00DA2CBC" w:rsidP="00DA2C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CBC" w:rsidRDefault="00DA2CBC" w:rsidP="00DA2CB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Bölüm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Toplantı Tutanağı</w:t>
      </w:r>
    </w:p>
    <w:p w:rsidR="00DA2CBC" w:rsidRDefault="00DA2CBC" w:rsidP="00DA2CB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15.09.2025</w:t>
      </w:r>
    </w:p>
    <w:p w:rsidR="00DA2CBC" w:rsidRDefault="00DA2CBC" w:rsidP="00DA2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2CBC" w:rsidRDefault="00DA2CBC" w:rsidP="00DA2CB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Gündem:</w:t>
      </w:r>
      <w:r>
        <w:rPr>
          <w:rFonts w:ascii="Times New Roman" w:hAnsi="Times New Roman" w:cs="Times New Roman"/>
          <w:sz w:val="24"/>
          <w:szCs w:val="24"/>
        </w:rPr>
        <w:t xml:space="preserve">2025-2026 Eğitim-Öğretim yılı güz dönemi boyunca derslerin yürütülmesi ve diğer konularda görüşmek üzere bölüm öğretim elemanlarıyla toplantı yapılmış ve aşağıda belirtilen maddeler üzerinde görüş birliğine varılmıştır. </w:t>
      </w:r>
    </w:p>
    <w:p w:rsidR="00DA2CBC" w:rsidRDefault="00DA2CBC" w:rsidP="00DA2C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2CBC" w:rsidRDefault="00DA2CBC" w:rsidP="00DA2CBC">
      <w:pPr>
        <w:pStyle w:val="ListeParagraf"/>
        <w:numPr>
          <w:ilvl w:val="0"/>
          <w:numId w:val="1"/>
        </w:numPr>
        <w:spacing w:line="360" w:lineRule="auto"/>
        <w:jc w:val="both"/>
      </w:pPr>
      <w:r>
        <w:t>Eğitim-Öğretimin kaliteli bir şekilde yürütülmesi için derslerin programda belirtilen derslik-</w:t>
      </w:r>
      <w:proofErr w:type="spellStart"/>
      <w:r>
        <w:t>laboratuvarda</w:t>
      </w:r>
      <w:proofErr w:type="spellEnd"/>
      <w:r>
        <w:t xml:space="preserve"> belirtilen gün ve saatler içinde, öğrenci yoklama listesi dikkate alınarak işlenecektir.</w:t>
      </w:r>
    </w:p>
    <w:p w:rsidR="00DA2CBC" w:rsidRDefault="00DA2CBC" w:rsidP="00DA2CBC">
      <w:pPr>
        <w:pStyle w:val="ListeParagraf"/>
        <w:numPr>
          <w:ilvl w:val="0"/>
          <w:numId w:val="1"/>
        </w:numPr>
        <w:spacing w:line="360" w:lineRule="auto"/>
        <w:jc w:val="both"/>
      </w:pPr>
      <w:r>
        <w:t xml:space="preserve">Mersin Üniversitesi </w:t>
      </w:r>
      <w:proofErr w:type="spellStart"/>
      <w:r>
        <w:t>Önlisans</w:t>
      </w:r>
      <w:proofErr w:type="spellEnd"/>
      <w:r>
        <w:t xml:space="preserve"> ve Lisans Eğitim, Öğretim ve Sınav yönetmeliğinde belirtilen Madde 4 ve Madde 24 içerikleri özellikle öğrenci danışmanlığı olan öğretim üyeleri ile tekrar gözden geçirilmiş; öğretim üyelerine görev ve sorumlulukları hatırlatılmıştır. Mezun durumdaki öğrencilere “Tek ders sınavı” başvurusu ve işleyişi hakkında bilgilendirme yapılması kararı alınmıştır.</w:t>
      </w:r>
    </w:p>
    <w:p w:rsidR="00DA2CBC" w:rsidRDefault="00DA2CBC" w:rsidP="00DA2CBC">
      <w:pPr>
        <w:pStyle w:val="ListeParagraf"/>
        <w:numPr>
          <w:ilvl w:val="0"/>
          <w:numId w:val="1"/>
        </w:numPr>
        <w:spacing w:line="360" w:lineRule="auto"/>
        <w:jc w:val="both"/>
      </w:pPr>
      <w:r>
        <w:t xml:space="preserve">2024-2025 Eğitim-Öğretim yaz döneminde staj yapan öğrencilerin yapmış oldukları stajları değerlendirmek üzere kurulan komisyon için </w:t>
      </w:r>
      <w:proofErr w:type="spellStart"/>
      <w:r w:rsidR="00A233AB">
        <w:t>Öğr</w:t>
      </w:r>
      <w:proofErr w:type="spellEnd"/>
      <w:r w:rsidR="00A233AB">
        <w:t xml:space="preserve">. Gör. Özge KAR, </w:t>
      </w:r>
      <w:proofErr w:type="spellStart"/>
      <w:r w:rsidR="00A233AB">
        <w:t>Öğr</w:t>
      </w:r>
      <w:proofErr w:type="spellEnd"/>
      <w:r w:rsidR="00A233AB">
        <w:t xml:space="preserve">. Gör. </w:t>
      </w:r>
      <w:proofErr w:type="spellStart"/>
      <w:r w:rsidR="00A233AB">
        <w:t>Gülnur</w:t>
      </w:r>
      <w:proofErr w:type="spellEnd"/>
      <w:r w:rsidR="00A233AB">
        <w:t xml:space="preserve"> ÖNDER ve </w:t>
      </w:r>
      <w:proofErr w:type="spellStart"/>
      <w:r w:rsidR="00A233AB">
        <w:t>Öğr</w:t>
      </w:r>
      <w:proofErr w:type="spellEnd"/>
      <w:r w:rsidR="00A233AB">
        <w:t xml:space="preserve">. Gör. Kenan TEFEK </w:t>
      </w:r>
      <w:r>
        <w:t>görevlendirilmiştir.</w:t>
      </w:r>
    </w:p>
    <w:p w:rsidR="00DA2CBC" w:rsidRDefault="00DA2CBC" w:rsidP="00DA2CBC">
      <w:pPr>
        <w:pStyle w:val="ListeParagraf"/>
        <w:numPr>
          <w:ilvl w:val="0"/>
          <w:numId w:val="1"/>
        </w:numPr>
        <w:spacing w:line="360" w:lineRule="auto"/>
        <w:jc w:val="both"/>
      </w:pPr>
      <w:r>
        <w:t xml:space="preserve">Öğrencilerin teorik derslere en az %70, uygulamalı derslere ise en az %80 oranında devam etmeleri zorunludur. Bu nedenle öğretim </w:t>
      </w:r>
      <w:r w:rsidR="00F91030">
        <w:t>elemanlarının</w:t>
      </w:r>
      <w:r>
        <w:t xml:space="preserve"> düzenli olarak yoklama almaları </w:t>
      </w:r>
      <w:r w:rsidR="00AA045D">
        <w:t xml:space="preserve">gerektiği </w:t>
      </w:r>
      <w:r>
        <w:t>hatırlatılmıştır (Madde 28, MEÜ Yönetmeliği).</w:t>
      </w:r>
    </w:p>
    <w:p w:rsidR="00DA2CBC" w:rsidRDefault="00DA2CBC" w:rsidP="00DA2CBC">
      <w:pPr>
        <w:pStyle w:val="ListeParagraf"/>
        <w:numPr>
          <w:ilvl w:val="0"/>
          <w:numId w:val="1"/>
        </w:numPr>
        <w:spacing w:line="360" w:lineRule="auto"/>
        <w:jc w:val="both"/>
      </w:pPr>
      <w:r>
        <w:t>2026-2027 Eğitim-Öğretim döneminde verilmek üzere, bölümle ilgili yeni seçmeli dersl</w:t>
      </w:r>
      <w:r w:rsidR="0027197A">
        <w:t>er</w:t>
      </w:r>
      <w:r>
        <w:t>in hazırlanarak bölüm</w:t>
      </w:r>
      <w:r w:rsidR="00EB0FF3">
        <w:t xml:space="preserve"> başkanlığına sunulmasına karar</w:t>
      </w:r>
      <w:r>
        <w:t xml:space="preserve"> </w:t>
      </w:r>
      <w:r w:rsidR="00EB0FF3">
        <w:t>verilmiştir</w:t>
      </w:r>
      <w:r>
        <w:t>.</w:t>
      </w:r>
    </w:p>
    <w:p w:rsidR="001A3781" w:rsidRDefault="001A3781" w:rsidP="001A3781">
      <w:pPr>
        <w:pStyle w:val="ListeParagraf"/>
        <w:numPr>
          <w:ilvl w:val="0"/>
          <w:numId w:val="1"/>
        </w:numPr>
        <w:spacing w:line="360" w:lineRule="auto"/>
        <w:jc w:val="both"/>
      </w:pPr>
      <w:r>
        <w:t>Öğrencilerimize proje hazırlama eğitiminin verilmesine karar verilmiştir.</w:t>
      </w:r>
    </w:p>
    <w:p w:rsidR="001A3781" w:rsidRDefault="001A3781" w:rsidP="006954C4">
      <w:pPr>
        <w:spacing w:line="360" w:lineRule="auto"/>
        <w:jc w:val="both"/>
      </w:pPr>
    </w:p>
    <w:p w:rsidR="00DA2CBC" w:rsidRDefault="00DA2CBC" w:rsidP="00DA2CBC">
      <w:pPr>
        <w:pStyle w:val="ListeParagraf"/>
        <w:numPr>
          <w:ilvl w:val="0"/>
          <w:numId w:val="1"/>
        </w:numPr>
        <w:spacing w:line="360" w:lineRule="auto"/>
        <w:jc w:val="both"/>
      </w:pPr>
      <w:r>
        <w:lastRenderedPageBreak/>
        <w:t xml:space="preserve">Bölüm öğrencileri ve/öğretim </w:t>
      </w:r>
      <w:r w:rsidR="00E92149">
        <w:t>elemanları</w:t>
      </w:r>
      <w:r>
        <w:t xml:space="preserve"> tarafından hazırlanan her türlü projelerin özellikle TÜBİTAK ve BAP, ( proje pazarları, </w:t>
      </w:r>
      <w:proofErr w:type="spellStart"/>
      <w:r>
        <w:t>teknofest</w:t>
      </w:r>
      <w:proofErr w:type="spellEnd"/>
      <w:r>
        <w:t xml:space="preserve"> vb.) başvurusu yapılmadan önce bölüm başkanlığı onayına sunulmasına karar verilmiştir.</w:t>
      </w:r>
    </w:p>
    <w:p w:rsidR="00DA2CBC" w:rsidRDefault="00DA2CBC" w:rsidP="00DA2CBC">
      <w:pPr>
        <w:pStyle w:val="ListeParagraf"/>
        <w:numPr>
          <w:ilvl w:val="0"/>
          <w:numId w:val="1"/>
        </w:numPr>
        <w:spacing w:line="360" w:lineRule="auto"/>
        <w:jc w:val="both"/>
      </w:pPr>
      <w:r>
        <w:t xml:space="preserve">Bölüm öğrencileri ve/öğretim </w:t>
      </w:r>
      <w:r w:rsidR="001A3781">
        <w:t>elemanları</w:t>
      </w:r>
      <w:r>
        <w:t xml:space="preserve"> tarafından hazırlanan her türlü projelerin özellikle TÜBİTAK ve BAP, ( Ar-</w:t>
      </w:r>
      <w:proofErr w:type="spellStart"/>
      <w:r>
        <w:t>Ge</w:t>
      </w:r>
      <w:proofErr w:type="spellEnd"/>
      <w:r>
        <w:t xml:space="preserve"> Proje Pazarları, </w:t>
      </w:r>
      <w:proofErr w:type="spellStart"/>
      <w:proofErr w:type="gramStart"/>
      <w:r>
        <w:t>Teknofestv</w:t>
      </w:r>
      <w:proofErr w:type="spellEnd"/>
      <w:r>
        <w:t>.b</w:t>
      </w:r>
      <w:proofErr w:type="gramEnd"/>
      <w:r>
        <w:t xml:space="preserve">.) tamamlanması durumunda bölüm başkanlığının bilgilendirilmesine karar verilmiştir. </w:t>
      </w:r>
    </w:p>
    <w:p w:rsidR="00DA2CBC" w:rsidRDefault="00DA2CBC" w:rsidP="00DA2CBC">
      <w:pPr>
        <w:pStyle w:val="ListeParagraf"/>
        <w:numPr>
          <w:ilvl w:val="0"/>
          <w:numId w:val="1"/>
        </w:numPr>
        <w:spacing w:line="360" w:lineRule="auto"/>
        <w:jc w:val="both"/>
      </w:pPr>
      <w:r>
        <w:t>Ders içeriklerinin her yıl güncellenmesi ve geliştirilmesi gerekmektedir.</w:t>
      </w:r>
    </w:p>
    <w:p w:rsidR="00DA2CBC" w:rsidRDefault="00DA2CBC" w:rsidP="00DA2CBC">
      <w:pPr>
        <w:pStyle w:val="ListeParagraf"/>
        <w:numPr>
          <w:ilvl w:val="0"/>
          <w:numId w:val="1"/>
        </w:numPr>
        <w:spacing w:line="360" w:lineRule="auto"/>
        <w:jc w:val="both"/>
      </w:pPr>
      <w:r>
        <w:t>Bölüm faaliyetlerinin planlamasının yapılmasına karar verilmiştir.</w:t>
      </w:r>
    </w:p>
    <w:p w:rsidR="00DA2CBC" w:rsidRDefault="001A3781" w:rsidP="00DA2CBC">
      <w:pPr>
        <w:pStyle w:val="ListeParagraf"/>
        <w:numPr>
          <w:ilvl w:val="0"/>
          <w:numId w:val="1"/>
        </w:numPr>
        <w:spacing w:line="360" w:lineRule="auto"/>
        <w:jc w:val="both"/>
      </w:pPr>
      <w:r>
        <w:t xml:space="preserve"> </w:t>
      </w:r>
      <w:r w:rsidR="00DA2CBC">
        <w:t>Akreditasyon süreci için gerekli dokümanların gözden geçirilmesi ve tespit edilen eksikliklerin ivedilikle tamamlanmasına karar verilmiştir.</w:t>
      </w:r>
    </w:p>
    <w:p w:rsidR="00DA2CBC" w:rsidRDefault="00DA2CBC" w:rsidP="00DA2CBC">
      <w:pPr>
        <w:pStyle w:val="ListeParagraf"/>
        <w:spacing w:line="360" w:lineRule="auto"/>
      </w:pPr>
    </w:p>
    <w:p w:rsidR="00DA2CBC" w:rsidRDefault="00DA2CBC" w:rsidP="00DA2CBC">
      <w:pPr>
        <w:pStyle w:val="ListeParagraf"/>
        <w:spacing w:line="360" w:lineRule="auto"/>
      </w:pPr>
    </w:p>
    <w:p w:rsidR="00DA2CBC" w:rsidRDefault="00DA2CBC" w:rsidP="00DA2CBC">
      <w:pPr>
        <w:pStyle w:val="ListeParagraf"/>
        <w:spacing w:line="360" w:lineRule="auto"/>
      </w:pPr>
    </w:p>
    <w:tbl>
      <w:tblPr>
        <w:tblW w:w="0" w:type="auto"/>
        <w:jc w:val="center"/>
        <w:tblLook w:val="04A0"/>
      </w:tblPr>
      <w:tblGrid>
        <w:gridCol w:w="2862"/>
        <w:gridCol w:w="2525"/>
        <w:gridCol w:w="3685"/>
      </w:tblGrid>
      <w:tr w:rsidR="00DA2CBC" w:rsidTr="00DA2CBC">
        <w:trPr>
          <w:jc w:val="center"/>
        </w:trPr>
        <w:tc>
          <w:tcPr>
            <w:tcW w:w="2862" w:type="dxa"/>
            <w:vAlign w:val="center"/>
          </w:tcPr>
          <w:p w:rsidR="00DA2CBC" w:rsidRDefault="00DA2CBC">
            <w:pPr>
              <w:pStyle w:val="ListeParagraf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2525" w:type="dxa"/>
            <w:vAlign w:val="center"/>
            <w:hideMark/>
          </w:tcPr>
          <w:p w:rsidR="00DA2CBC" w:rsidRDefault="00134A45">
            <w:pPr>
              <w:pStyle w:val="ListeParagraf"/>
              <w:spacing w:before="0" w:beforeAutospacing="0" w:after="0" w:afterAutospacing="0"/>
              <w:contextualSpacing/>
              <w:jc w:val="center"/>
            </w:pPr>
            <w:proofErr w:type="spellStart"/>
            <w:r>
              <w:t>Öğr</w:t>
            </w:r>
            <w:proofErr w:type="spellEnd"/>
            <w:r>
              <w:t>. Gör. Özge KAR</w:t>
            </w:r>
          </w:p>
        </w:tc>
        <w:tc>
          <w:tcPr>
            <w:tcW w:w="3685" w:type="dxa"/>
            <w:vAlign w:val="center"/>
          </w:tcPr>
          <w:p w:rsidR="00DA2CBC" w:rsidRDefault="00DA2CBC">
            <w:pPr>
              <w:pStyle w:val="ListeParagraf"/>
              <w:spacing w:before="0" w:beforeAutospacing="0" w:after="0" w:afterAutospacing="0"/>
              <w:contextualSpacing/>
              <w:jc w:val="center"/>
            </w:pPr>
          </w:p>
        </w:tc>
      </w:tr>
      <w:tr w:rsidR="00DA2CBC" w:rsidTr="00DA2CBC">
        <w:trPr>
          <w:jc w:val="center"/>
        </w:trPr>
        <w:tc>
          <w:tcPr>
            <w:tcW w:w="2862" w:type="dxa"/>
            <w:vAlign w:val="center"/>
          </w:tcPr>
          <w:p w:rsidR="00DA2CBC" w:rsidRDefault="00DA2CBC">
            <w:pPr>
              <w:pStyle w:val="ListeParagraf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2525" w:type="dxa"/>
            <w:vAlign w:val="center"/>
          </w:tcPr>
          <w:p w:rsidR="00DA2CBC" w:rsidRDefault="00DA2CBC">
            <w:pPr>
              <w:pStyle w:val="ListeParagraf"/>
              <w:spacing w:before="0" w:beforeAutospacing="0" w:after="0" w:afterAutospacing="0"/>
              <w:contextualSpacing/>
              <w:jc w:val="center"/>
            </w:pPr>
            <w:r>
              <w:t>Bölüm Başkanı</w:t>
            </w:r>
          </w:p>
          <w:p w:rsidR="00DA2CBC" w:rsidRDefault="00DA2CBC">
            <w:pPr>
              <w:pStyle w:val="ListeParagraf"/>
              <w:spacing w:before="0" w:beforeAutospacing="0" w:after="0" w:afterAutospacing="0"/>
              <w:contextualSpacing/>
              <w:jc w:val="center"/>
            </w:pPr>
          </w:p>
          <w:p w:rsidR="00DA2CBC" w:rsidRDefault="00DA2CBC">
            <w:pPr>
              <w:pStyle w:val="ListeParagraf"/>
              <w:spacing w:before="0" w:beforeAutospacing="0" w:after="0" w:afterAutospacing="0"/>
              <w:contextualSpacing/>
              <w:jc w:val="center"/>
            </w:pPr>
          </w:p>
          <w:p w:rsidR="00DA2CBC" w:rsidRDefault="00DA2CBC">
            <w:pPr>
              <w:pStyle w:val="ListeParagraf"/>
              <w:spacing w:before="0" w:beforeAutospacing="0" w:after="0" w:afterAutospacing="0"/>
              <w:contextualSpacing/>
              <w:jc w:val="center"/>
            </w:pPr>
          </w:p>
          <w:p w:rsidR="00DA2CBC" w:rsidRDefault="00DA2CBC">
            <w:pPr>
              <w:pStyle w:val="ListeParagraf"/>
              <w:spacing w:before="0" w:beforeAutospacing="0" w:after="0" w:afterAutospacing="0"/>
              <w:contextualSpacing/>
              <w:jc w:val="center"/>
            </w:pPr>
          </w:p>
          <w:p w:rsidR="00DA2CBC" w:rsidRDefault="00DA2CBC">
            <w:pPr>
              <w:pStyle w:val="ListeParagraf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  <w:vAlign w:val="center"/>
          </w:tcPr>
          <w:p w:rsidR="00DA2CBC" w:rsidRDefault="00DA2CBC">
            <w:pPr>
              <w:pStyle w:val="ListeParagraf"/>
              <w:spacing w:before="0" w:beforeAutospacing="0" w:after="0" w:afterAutospacing="0"/>
              <w:contextualSpacing/>
              <w:jc w:val="center"/>
            </w:pPr>
          </w:p>
        </w:tc>
      </w:tr>
      <w:tr w:rsidR="00DA2CBC" w:rsidTr="00DA2CBC">
        <w:trPr>
          <w:jc w:val="center"/>
        </w:trPr>
        <w:tc>
          <w:tcPr>
            <w:tcW w:w="2862" w:type="dxa"/>
            <w:vAlign w:val="center"/>
            <w:hideMark/>
          </w:tcPr>
          <w:p w:rsidR="00DA2CBC" w:rsidRDefault="00134A45">
            <w:pPr>
              <w:pStyle w:val="ListeParagraf"/>
              <w:spacing w:before="0" w:beforeAutospacing="0" w:after="0" w:afterAutospacing="0"/>
              <w:contextualSpacing/>
              <w:jc w:val="center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Gülnur</w:t>
            </w:r>
            <w:proofErr w:type="spellEnd"/>
            <w:r>
              <w:t xml:space="preserve"> ÖNDER</w:t>
            </w:r>
          </w:p>
        </w:tc>
        <w:tc>
          <w:tcPr>
            <w:tcW w:w="2525" w:type="dxa"/>
            <w:vAlign w:val="center"/>
          </w:tcPr>
          <w:p w:rsidR="00DA2CBC" w:rsidRDefault="00DA2CBC">
            <w:pPr>
              <w:pStyle w:val="ListeParagraf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  <w:vAlign w:val="center"/>
            <w:hideMark/>
          </w:tcPr>
          <w:p w:rsidR="00DA2CBC" w:rsidRDefault="00134A45">
            <w:pPr>
              <w:pStyle w:val="ListeParagraf"/>
              <w:spacing w:before="0" w:beforeAutospacing="0" w:after="0" w:afterAutospacing="0"/>
              <w:contextualSpacing/>
              <w:jc w:val="center"/>
            </w:pPr>
            <w:proofErr w:type="spellStart"/>
            <w:r>
              <w:t>Öğr</w:t>
            </w:r>
            <w:proofErr w:type="spellEnd"/>
            <w:r>
              <w:t>. Gör. Kenan TEFEK</w:t>
            </w:r>
          </w:p>
        </w:tc>
      </w:tr>
      <w:tr w:rsidR="00DA2CBC" w:rsidTr="00DA2CBC">
        <w:trPr>
          <w:jc w:val="center"/>
        </w:trPr>
        <w:tc>
          <w:tcPr>
            <w:tcW w:w="2862" w:type="dxa"/>
            <w:vAlign w:val="center"/>
            <w:hideMark/>
          </w:tcPr>
          <w:p w:rsidR="00DA2CBC" w:rsidRDefault="00DA2CBC" w:rsidP="00134A45">
            <w:pPr>
              <w:pStyle w:val="ListeParagraf"/>
              <w:spacing w:before="0" w:beforeAutospacing="0" w:after="0" w:afterAutospacing="0"/>
              <w:contextualSpacing/>
              <w:jc w:val="center"/>
            </w:pPr>
            <w:r>
              <w:t xml:space="preserve">Bölüm Öğretim </w:t>
            </w:r>
            <w:r w:rsidR="00134A45">
              <w:t>Elamanı</w:t>
            </w:r>
          </w:p>
        </w:tc>
        <w:tc>
          <w:tcPr>
            <w:tcW w:w="2525" w:type="dxa"/>
            <w:vAlign w:val="center"/>
          </w:tcPr>
          <w:p w:rsidR="00DA2CBC" w:rsidRDefault="00DA2CBC">
            <w:pPr>
              <w:pStyle w:val="ListeParagraf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  <w:vAlign w:val="center"/>
            <w:hideMark/>
          </w:tcPr>
          <w:p w:rsidR="00DA2CBC" w:rsidRDefault="00134A45">
            <w:pPr>
              <w:pStyle w:val="ListeParagraf"/>
              <w:spacing w:before="0" w:beforeAutospacing="0" w:after="0" w:afterAutospacing="0"/>
              <w:contextualSpacing/>
              <w:jc w:val="center"/>
            </w:pPr>
            <w:r>
              <w:t>Bölüm Öğretim Elamanı</w:t>
            </w:r>
          </w:p>
        </w:tc>
      </w:tr>
      <w:tr w:rsidR="00DA2CBC" w:rsidTr="00DA2CBC">
        <w:trPr>
          <w:jc w:val="center"/>
        </w:trPr>
        <w:tc>
          <w:tcPr>
            <w:tcW w:w="2862" w:type="dxa"/>
            <w:vAlign w:val="center"/>
          </w:tcPr>
          <w:p w:rsidR="00DA2CBC" w:rsidRDefault="00DA2CBC">
            <w:pPr>
              <w:pStyle w:val="ListeParagraf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2525" w:type="dxa"/>
            <w:vAlign w:val="center"/>
          </w:tcPr>
          <w:p w:rsidR="00DA2CBC" w:rsidRDefault="00DA2CBC">
            <w:pPr>
              <w:pStyle w:val="ListeParagraf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  <w:vAlign w:val="center"/>
          </w:tcPr>
          <w:p w:rsidR="00DA2CBC" w:rsidRDefault="00DA2CBC">
            <w:pPr>
              <w:pStyle w:val="ListeParagraf"/>
              <w:spacing w:before="0" w:beforeAutospacing="0" w:after="0" w:afterAutospacing="0"/>
              <w:contextualSpacing/>
              <w:jc w:val="center"/>
            </w:pPr>
          </w:p>
        </w:tc>
      </w:tr>
      <w:tr w:rsidR="00DA2CBC" w:rsidTr="00DA2CBC">
        <w:trPr>
          <w:jc w:val="center"/>
        </w:trPr>
        <w:tc>
          <w:tcPr>
            <w:tcW w:w="2862" w:type="dxa"/>
            <w:vAlign w:val="center"/>
          </w:tcPr>
          <w:p w:rsidR="00DA2CBC" w:rsidRDefault="00DA2CBC">
            <w:pPr>
              <w:pStyle w:val="ListeParagraf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2525" w:type="dxa"/>
            <w:vAlign w:val="center"/>
          </w:tcPr>
          <w:p w:rsidR="00DA2CBC" w:rsidRDefault="00DA2CBC">
            <w:pPr>
              <w:pStyle w:val="ListeParagraf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  <w:vAlign w:val="center"/>
          </w:tcPr>
          <w:p w:rsidR="00DA2CBC" w:rsidRDefault="00DA2CBC">
            <w:pPr>
              <w:pStyle w:val="ListeParagraf"/>
              <w:spacing w:before="0" w:beforeAutospacing="0" w:after="0" w:afterAutospacing="0"/>
              <w:contextualSpacing/>
              <w:jc w:val="center"/>
            </w:pPr>
          </w:p>
          <w:p w:rsidR="00DA2CBC" w:rsidRDefault="00DA2CBC">
            <w:pPr>
              <w:pStyle w:val="ListeParagraf"/>
              <w:spacing w:before="0" w:beforeAutospacing="0" w:after="0" w:afterAutospacing="0"/>
              <w:contextualSpacing/>
              <w:jc w:val="center"/>
            </w:pPr>
          </w:p>
          <w:p w:rsidR="00DA2CBC" w:rsidRDefault="00DA2CBC">
            <w:pPr>
              <w:pStyle w:val="ListeParagraf"/>
              <w:spacing w:before="0" w:beforeAutospacing="0" w:after="0" w:afterAutospacing="0"/>
              <w:contextualSpacing/>
              <w:jc w:val="center"/>
            </w:pPr>
          </w:p>
          <w:p w:rsidR="00DA2CBC" w:rsidRDefault="00DA2CBC">
            <w:pPr>
              <w:pStyle w:val="ListeParagraf"/>
              <w:spacing w:before="0" w:beforeAutospacing="0" w:after="0" w:afterAutospacing="0"/>
              <w:contextualSpacing/>
              <w:jc w:val="center"/>
            </w:pPr>
          </w:p>
          <w:p w:rsidR="00DA2CBC" w:rsidRDefault="00DA2CBC">
            <w:pPr>
              <w:pStyle w:val="ListeParagraf"/>
              <w:spacing w:before="0" w:beforeAutospacing="0" w:after="0" w:afterAutospacing="0"/>
              <w:contextualSpacing/>
              <w:jc w:val="center"/>
            </w:pPr>
          </w:p>
        </w:tc>
      </w:tr>
    </w:tbl>
    <w:p w:rsidR="001902C6" w:rsidRDefault="001902C6"/>
    <w:sectPr w:rsidR="00190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32C49"/>
    <w:multiLevelType w:val="hybridMultilevel"/>
    <w:tmpl w:val="CE8A20F8"/>
    <w:lvl w:ilvl="0" w:tplc="1C7871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A2CBC"/>
    <w:rsid w:val="00134A45"/>
    <w:rsid w:val="001902C6"/>
    <w:rsid w:val="001A3781"/>
    <w:rsid w:val="0027197A"/>
    <w:rsid w:val="006954C4"/>
    <w:rsid w:val="00A233AB"/>
    <w:rsid w:val="00A83AE6"/>
    <w:rsid w:val="00AA045D"/>
    <w:rsid w:val="00DA2CBC"/>
    <w:rsid w:val="00E92149"/>
    <w:rsid w:val="00EB0FF3"/>
    <w:rsid w:val="00F91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A2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3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2025-10-10T18:05:00Z</dcterms:created>
  <dcterms:modified xsi:type="dcterms:W3CDTF">2025-10-10T18:17:00Z</dcterms:modified>
</cp:coreProperties>
</file>